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029" w:rsidRDefault="00690029" w:rsidP="007B61AB">
      <w:pPr>
        <w:jc w:val="center"/>
        <w:rPr>
          <w:rFonts w:ascii="Arial" w:hAnsi="Arial" w:cs="Arial"/>
          <w:b/>
          <w:sz w:val="24"/>
          <w:szCs w:val="24"/>
        </w:rPr>
      </w:pPr>
      <w:r>
        <w:rPr>
          <w:rFonts w:ascii="Arial" w:hAnsi="Arial" w:cs="Arial"/>
          <w:b/>
          <w:sz w:val="24"/>
          <w:szCs w:val="24"/>
        </w:rPr>
        <w:t>BASIN DUYURUSU</w:t>
      </w:r>
    </w:p>
    <w:p w:rsidR="00690029" w:rsidRDefault="00690029" w:rsidP="007B61AB">
      <w:pPr>
        <w:jc w:val="center"/>
        <w:rPr>
          <w:rFonts w:ascii="Arial" w:hAnsi="Arial" w:cs="Arial"/>
          <w:b/>
          <w:sz w:val="24"/>
          <w:szCs w:val="24"/>
        </w:rPr>
      </w:pPr>
      <w:r>
        <w:rPr>
          <w:rFonts w:ascii="Arial" w:hAnsi="Arial" w:cs="Arial"/>
          <w:b/>
          <w:sz w:val="24"/>
          <w:szCs w:val="24"/>
        </w:rPr>
        <w:t>01.07.2011</w:t>
      </w:r>
    </w:p>
    <w:p w:rsidR="00690029" w:rsidRDefault="00690029" w:rsidP="007B61AB">
      <w:pPr>
        <w:jc w:val="center"/>
        <w:rPr>
          <w:rFonts w:ascii="Arial" w:hAnsi="Arial" w:cs="Arial"/>
          <w:b/>
          <w:sz w:val="24"/>
          <w:szCs w:val="24"/>
        </w:rPr>
      </w:pPr>
      <w:r>
        <w:rPr>
          <w:rFonts w:ascii="Arial" w:hAnsi="Arial" w:cs="Arial"/>
          <w:b/>
          <w:sz w:val="24"/>
          <w:szCs w:val="24"/>
        </w:rPr>
        <w:t>KANSERDER’DEN SATSO MECLİSİNE DAVET: “DERNEĞİMİZE AKTİF ÜYE OLUN”</w:t>
      </w:r>
    </w:p>
    <w:p w:rsidR="001D4A79" w:rsidRPr="007B61AB" w:rsidRDefault="00296310" w:rsidP="007B61AB">
      <w:pPr>
        <w:jc w:val="center"/>
        <w:rPr>
          <w:rFonts w:ascii="Arial" w:hAnsi="Arial" w:cs="Arial"/>
          <w:b/>
          <w:sz w:val="24"/>
          <w:szCs w:val="24"/>
        </w:rPr>
      </w:pPr>
      <w:r w:rsidRPr="007B61AB">
        <w:rPr>
          <w:rFonts w:ascii="Arial" w:hAnsi="Arial" w:cs="Arial"/>
          <w:b/>
          <w:sz w:val="24"/>
          <w:szCs w:val="24"/>
        </w:rPr>
        <w:t xml:space="preserve">Sakarya Ticaret ve Sanayi Odası Haziran Ayı Olağan Meclis Toplantısı’nın bu ayki onur konukları </w:t>
      </w:r>
      <w:r w:rsidR="00F31AB6" w:rsidRPr="007B61AB">
        <w:rPr>
          <w:rFonts w:ascii="Arial" w:hAnsi="Arial" w:cs="Arial"/>
          <w:b/>
          <w:sz w:val="24"/>
          <w:szCs w:val="24"/>
        </w:rPr>
        <w:t>Lösemi ve Kanser Hastaları Sağlık Eğitim Derneği (KANSERDER)</w:t>
      </w:r>
      <w:r w:rsidRPr="007B61AB">
        <w:rPr>
          <w:rFonts w:ascii="Arial" w:hAnsi="Arial" w:cs="Arial"/>
          <w:b/>
          <w:sz w:val="24"/>
          <w:szCs w:val="24"/>
        </w:rPr>
        <w:t xml:space="preserve"> Sakarya Şubesi Yönetim Kurulu Başkanı Nihal Akar, Eş Başkanı Özlem Akalın ve kurul üyeleri oldu.</w:t>
      </w:r>
    </w:p>
    <w:p w:rsidR="00CA1694" w:rsidRPr="007B61AB" w:rsidRDefault="00296310" w:rsidP="007B61AB">
      <w:pPr>
        <w:jc w:val="both"/>
        <w:rPr>
          <w:rFonts w:ascii="Arial" w:hAnsi="Arial" w:cs="Arial"/>
          <w:sz w:val="24"/>
          <w:szCs w:val="24"/>
        </w:rPr>
      </w:pPr>
      <w:r w:rsidRPr="007B61AB">
        <w:rPr>
          <w:rFonts w:ascii="Arial" w:hAnsi="Arial" w:cs="Arial"/>
          <w:sz w:val="24"/>
          <w:szCs w:val="24"/>
        </w:rPr>
        <w:t>Meclis toplantısından önce bir konuşma yapan KANSER</w:t>
      </w:r>
      <w:r w:rsidR="00CA1694" w:rsidRPr="007B61AB">
        <w:rPr>
          <w:rFonts w:ascii="Arial" w:hAnsi="Arial" w:cs="Arial"/>
          <w:sz w:val="24"/>
          <w:szCs w:val="24"/>
        </w:rPr>
        <w:t>DER Başkanı Nihal Akar derneğin çal</w:t>
      </w:r>
      <w:r w:rsidR="00F95B0D">
        <w:rPr>
          <w:rFonts w:ascii="Arial" w:hAnsi="Arial" w:cs="Arial"/>
          <w:sz w:val="24"/>
          <w:szCs w:val="24"/>
        </w:rPr>
        <w:t>ı</w:t>
      </w:r>
      <w:r w:rsidR="00CA1694" w:rsidRPr="007B61AB">
        <w:rPr>
          <w:rFonts w:ascii="Arial" w:hAnsi="Arial" w:cs="Arial"/>
          <w:sz w:val="24"/>
          <w:szCs w:val="24"/>
        </w:rPr>
        <w:t>şmaları ve bölgedeki etkinliği hakkında bilgi vererek kanser hastaları ile ilgili faaliyetlerine de değindi. Amaçlarının to</w:t>
      </w:r>
      <w:r w:rsidR="00F95B0D">
        <w:rPr>
          <w:rFonts w:ascii="Arial" w:hAnsi="Arial" w:cs="Arial"/>
          <w:sz w:val="24"/>
          <w:szCs w:val="24"/>
        </w:rPr>
        <w:t>p</w:t>
      </w:r>
      <w:r w:rsidR="00CA1694" w:rsidRPr="007B61AB">
        <w:rPr>
          <w:rFonts w:ascii="Arial" w:hAnsi="Arial" w:cs="Arial"/>
          <w:sz w:val="24"/>
          <w:szCs w:val="24"/>
        </w:rPr>
        <w:t>lumun kansere ve kanser hastalarına bakış açısını biraz daha pozitif ve yapıcı olması yönünde çalışmak olduğunu dile getiren Akar, “Çağımızda ne yazık ki kabul etsek de etmesek de kanser hastalığı var ve biz bu hastalıkla hep birlikte mücadele etmeliyiz. Kanser h</w:t>
      </w:r>
      <w:r w:rsidR="00F95B0D">
        <w:rPr>
          <w:rFonts w:ascii="Arial" w:hAnsi="Arial" w:cs="Arial"/>
          <w:sz w:val="24"/>
          <w:szCs w:val="24"/>
        </w:rPr>
        <w:t>astalığı için Türkiye kanser Fede</w:t>
      </w:r>
      <w:r w:rsidR="00CA1694" w:rsidRPr="007B61AB">
        <w:rPr>
          <w:rFonts w:ascii="Arial" w:hAnsi="Arial" w:cs="Arial"/>
          <w:sz w:val="24"/>
          <w:szCs w:val="24"/>
        </w:rPr>
        <w:t>rasyonu kuruldu. Kanserde çevresel faktör ve genetik faktörler çok etkilid</w:t>
      </w:r>
      <w:r w:rsidR="00F95B0D">
        <w:rPr>
          <w:rFonts w:ascii="Arial" w:hAnsi="Arial" w:cs="Arial"/>
          <w:sz w:val="24"/>
          <w:szCs w:val="24"/>
        </w:rPr>
        <w:t>ir ve genetik faktör daha aktift</w:t>
      </w:r>
      <w:r w:rsidR="00CA1694" w:rsidRPr="007B61AB">
        <w:rPr>
          <w:rFonts w:ascii="Arial" w:hAnsi="Arial" w:cs="Arial"/>
          <w:sz w:val="24"/>
          <w:szCs w:val="24"/>
        </w:rPr>
        <w:t>ir.”diyerek kansere karşı alınması gereken basit ancak etkili yöntemler hakkında meclis üyelerine bilgi verdi.</w:t>
      </w:r>
      <w:r w:rsidR="007B61AB" w:rsidRPr="007B61AB">
        <w:rPr>
          <w:rFonts w:ascii="Arial" w:hAnsi="Arial" w:cs="Arial"/>
          <w:sz w:val="24"/>
          <w:szCs w:val="24"/>
        </w:rPr>
        <w:t xml:space="preserve"> Akar ayrıca SATSO Meclis’ine seslenerek “Hepinizi derneğimizin aktif üyeleri olarak çalışmaya davet ediyoruz” dedi. Nihal Akar ilimizde başlatmayı planladıkları kanser nedenlerinin araştırması çalışması hakkında bilgi vererek </w:t>
      </w:r>
    </w:p>
    <w:p w:rsidR="006165E0" w:rsidRPr="007B61AB" w:rsidRDefault="006165E0" w:rsidP="007B61AB">
      <w:pPr>
        <w:jc w:val="both"/>
        <w:rPr>
          <w:rFonts w:ascii="Arial" w:hAnsi="Arial" w:cs="Arial"/>
          <w:sz w:val="24"/>
          <w:szCs w:val="24"/>
        </w:rPr>
      </w:pPr>
      <w:r w:rsidRPr="007B61AB">
        <w:rPr>
          <w:rFonts w:ascii="Arial" w:hAnsi="Arial" w:cs="Arial"/>
          <w:sz w:val="24"/>
          <w:szCs w:val="24"/>
        </w:rPr>
        <w:t>Kanserle mücadele anlamında oldukça etkili antioksidan içeren yeşil organik elma</w:t>
      </w:r>
      <w:r w:rsidR="00F95B0D">
        <w:rPr>
          <w:rFonts w:ascii="Arial" w:hAnsi="Arial" w:cs="Arial"/>
          <w:sz w:val="24"/>
          <w:szCs w:val="24"/>
        </w:rPr>
        <w:t xml:space="preserve"> ve KANSERDER Rozetlerinin</w:t>
      </w:r>
      <w:r w:rsidRPr="007B61AB">
        <w:rPr>
          <w:rFonts w:ascii="Arial" w:hAnsi="Arial" w:cs="Arial"/>
          <w:sz w:val="24"/>
          <w:szCs w:val="24"/>
        </w:rPr>
        <w:t xml:space="preserve"> dağıtıldığı SATSO Haziran Ayı Olağan Meclis Toplantısında duygusal anlar yaşandı.</w:t>
      </w:r>
    </w:p>
    <w:p w:rsidR="006165E0" w:rsidRPr="007B61AB" w:rsidRDefault="006165E0" w:rsidP="007B61AB">
      <w:pPr>
        <w:jc w:val="both"/>
        <w:rPr>
          <w:rFonts w:ascii="Arial" w:hAnsi="Arial" w:cs="Arial"/>
          <w:sz w:val="24"/>
          <w:szCs w:val="24"/>
        </w:rPr>
      </w:pPr>
      <w:r w:rsidRPr="007B61AB">
        <w:rPr>
          <w:rFonts w:ascii="Arial" w:hAnsi="Arial" w:cs="Arial"/>
          <w:sz w:val="24"/>
          <w:szCs w:val="24"/>
        </w:rPr>
        <w:t>Ayrıca Lösemi ve Kanser Hastaları Sağlık Eğitim Derneği (KANSERDER) yetkilileri tarafından kanser hastası çocuklar tarafından yapılan tablo ve kanserle mücadele tişörtleri de</w:t>
      </w:r>
      <w:r w:rsidR="003A0526" w:rsidRPr="007B61AB">
        <w:rPr>
          <w:rFonts w:ascii="Arial" w:hAnsi="Arial" w:cs="Arial"/>
          <w:sz w:val="24"/>
          <w:szCs w:val="24"/>
        </w:rPr>
        <w:t xml:space="preserve"> KANSERDER Rozetleri ile</w:t>
      </w:r>
      <w:r w:rsidRPr="007B61AB">
        <w:rPr>
          <w:rFonts w:ascii="Arial" w:hAnsi="Arial" w:cs="Arial"/>
          <w:sz w:val="24"/>
          <w:szCs w:val="24"/>
        </w:rPr>
        <w:t xml:space="preserve"> SATSO Yönetim Kurulu Başkanı Mahmut </w:t>
      </w:r>
      <w:proofErr w:type="spellStart"/>
      <w:r w:rsidRPr="007B61AB">
        <w:rPr>
          <w:rFonts w:ascii="Arial" w:hAnsi="Arial" w:cs="Arial"/>
          <w:sz w:val="24"/>
          <w:szCs w:val="24"/>
        </w:rPr>
        <w:t>Kösemusul</w:t>
      </w:r>
      <w:proofErr w:type="spellEnd"/>
      <w:r w:rsidRPr="007B61AB">
        <w:rPr>
          <w:rFonts w:ascii="Arial" w:hAnsi="Arial" w:cs="Arial"/>
          <w:sz w:val="24"/>
          <w:szCs w:val="24"/>
        </w:rPr>
        <w:t xml:space="preserve"> ve Meclis Başkanı Adnan </w:t>
      </w:r>
      <w:proofErr w:type="spellStart"/>
      <w:r w:rsidRPr="007B61AB">
        <w:rPr>
          <w:rFonts w:ascii="Arial" w:hAnsi="Arial" w:cs="Arial"/>
          <w:sz w:val="24"/>
          <w:szCs w:val="24"/>
        </w:rPr>
        <w:t>Borazancıoğlu’na</w:t>
      </w:r>
      <w:proofErr w:type="spellEnd"/>
      <w:r w:rsidRPr="007B61AB">
        <w:rPr>
          <w:rFonts w:ascii="Arial" w:hAnsi="Arial" w:cs="Arial"/>
          <w:sz w:val="24"/>
          <w:szCs w:val="24"/>
        </w:rPr>
        <w:t xml:space="preserve"> takdim edildi.</w:t>
      </w:r>
    </w:p>
    <w:p w:rsidR="006165E0" w:rsidRPr="007B61AB" w:rsidRDefault="006165E0" w:rsidP="007B61AB">
      <w:pPr>
        <w:jc w:val="both"/>
        <w:rPr>
          <w:rFonts w:ascii="Arial" w:hAnsi="Arial" w:cs="Arial"/>
          <w:sz w:val="24"/>
          <w:szCs w:val="24"/>
        </w:rPr>
      </w:pPr>
    </w:p>
    <w:p w:rsidR="00CA1694" w:rsidRPr="007B61AB" w:rsidRDefault="00CA1694" w:rsidP="007B61AB">
      <w:pPr>
        <w:jc w:val="both"/>
        <w:rPr>
          <w:rFonts w:ascii="Arial" w:hAnsi="Arial" w:cs="Arial"/>
          <w:sz w:val="24"/>
          <w:szCs w:val="24"/>
        </w:rPr>
      </w:pPr>
    </w:p>
    <w:sectPr w:rsidR="00CA1694" w:rsidRPr="007B61AB" w:rsidSect="001D4A7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96310"/>
    <w:rsid w:val="001D4A79"/>
    <w:rsid w:val="00296310"/>
    <w:rsid w:val="003A0526"/>
    <w:rsid w:val="006165E0"/>
    <w:rsid w:val="00690029"/>
    <w:rsid w:val="007B61AB"/>
    <w:rsid w:val="00CA1694"/>
    <w:rsid w:val="00D6433B"/>
    <w:rsid w:val="00F31AB6"/>
    <w:rsid w:val="00F95B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A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267</Words>
  <Characters>1522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dcterms:created xsi:type="dcterms:W3CDTF">2011-07-01T10:52:00Z</dcterms:created>
  <dcterms:modified xsi:type="dcterms:W3CDTF">2011-07-01T11:58:00Z</dcterms:modified>
</cp:coreProperties>
</file>